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B7" w:rsidRPr="00B50D59" w:rsidRDefault="00D05FB7" w:rsidP="00B50D59">
      <w:pPr>
        <w:jc w:val="center"/>
        <w:rPr>
          <w:b/>
          <w:color w:val="000000"/>
        </w:rPr>
      </w:pPr>
      <w:r w:rsidRPr="00B50D59">
        <w:rPr>
          <w:b/>
          <w:color w:val="000000"/>
        </w:rPr>
        <w:t>БИОЛОГИЯ</w:t>
      </w:r>
    </w:p>
    <w:p w:rsidR="00D05FB7" w:rsidRPr="00B50D59" w:rsidRDefault="00D05FB7" w:rsidP="00B50D59">
      <w:pPr>
        <w:jc w:val="center"/>
        <w:rPr>
          <w:color w:val="000000"/>
        </w:rPr>
      </w:pPr>
      <w:r w:rsidRPr="00B50D59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/>
              <w:rPr>
                <w:color w:val="000000"/>
                <w:lang w:val="kk-KZ"/>
              </w:rPr>
            </w:pPr>
            <w:r w:rsidRPr="00B50D59">
              <w:rPr>
                <w:b/>
                <w:i/>
                <w:color w:val="000000"/>
                <w:lang w:val="kk-KZ"/>
              </w:rPr>
              <w:t>Инструкция:</w:t>
            </w:r>
            <w:r w:rsidRPr="00B50D59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50D59">
              <w:rPr>
                <w:color w:val="000000"/>
                <w:lang w:val="kk-KZ"/>
              </w:rPr>
              <w:t>.</w:t>
            </w:r>
          </w:p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 1. </w:t>
            </w:r>
            <w:r w:rsidRPr="00B50D59">
              <w:rPr>
                <w:rFonts w:eastAsia="Times New Roman"/>
                <w:color w:val="000000"/>
                <w:lang w:eastAsia="ru-RU"/>
              </w:rPr>
              <w:t>Жилкование у листьев кукурузы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Перистое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Дугообразное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Пальчатое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Параллельное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Сетчатое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 2. </w:t>
            </w:r>
            <w:r w:rsidRPr="00B50D59">
              <w:rPr>
                <w:rFonts w:eastAsia="Times New Roman"/>
                <w:color w:val="000000"/>
                <w:lang w:eastAsia="ru-RU"/>
              </w:rPr>
              <w:t>Млекопитающим является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Осьминог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Дельфин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Хамелеон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Пингвин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Скат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 3. </w:t>
            </w:r>
            <w:r w:rsidRPr="00B50D59">
              <w:rPr>
                <w:rFonts w:eastAsia="Times New Roman"/>
                <w:color w:val="000000"/>
                <w:lang w:eastAsia="ru-RU"/>
              </w:rPr>
              <w:t>Обогащают почву перегноем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Мхи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Микроорганизмы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Муравьи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Хищники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Лишайники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50D59">
              <w:rPr>
                <w:color w:val="000000"/>
                <w:lang w:val="kk-KZ"/>
              </w:rPr>
              <w:t xml:space="preserve"> 4. </w:t>
            </w:r>
            <w:r w:rsidRPr="00B50D59">
              <w:rPr>
                <w:rFonts w:eastAsia="Times New Roman"/>
                <w:color w:val="000000"/>
                <w:lang w:eastAsia="ru-RU"/>
              </w:rPr>
              <w:t>Участвуют в свертывании крови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гаммаглобулин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гемоглобин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макрогемоглобин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имунноглобулин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фибрин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 5. </w:t>
            </w:r>
            <w:r w:rsidRPr="00B50D59">
              <w:rPr>
                <w:rFonts w:eastAsia="Times New Roman"/>
                <w:color w:val="000000"/>
                <w:lang w:eastAsia="ru-RU"/>
              </w:rPr>
              <w:t>Большой круг кровообращения заканчивается в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желудочке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правом желудочке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левом предсердии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правом предсердии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левом желудочке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 6. </w:t>
            </w:r>
            <w:r w:rsidRPr="00B50D59">
              <w:rPr>
                <w:rFonts w:eastAsia="Times New Roman"/>
                <w:color w:val="000000"/>
                <w:lang w:eastAsia="ru-RU"/>
              </w:rPr>
              <w:t>Образование половых клеток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Митоз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Кариокинез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Фотолиз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Амитоз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Мейоз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 7. </w:t>
            </w:r>
            <w:r w:rsidRPr="00B50D59">
              <w:rPr>
                <w:rFonts w:eastAsia="Times New Roman"/>
                <w:color w:val="000000"/>
                <w:lang w:eastAsia="ru-RU"/>
              </w:rPr>
              <w:t>Из стенки завязи у покрытосеменных растений развивается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предросток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семена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коробочка на ножке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плод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заросток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 8.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Закрепляют растение в почве и улучшают питание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Лист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Верхушечные почки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Стебель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Придаточные корни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Спящие почки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153253" w:rsidRDefault="00D05FB7" w:rsidP="00153253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 9. </w:t>
            </w:r>
            <w:r w:rsidR="00153253">
              <w:rPr>
                <w:color w:val="000000"/>
              </w:rPr>
              <w:t>Колониальные животные</w:t>
            </w:r>
          </w:p>
          <w:p w:rsidR="00153253" w:rsidRDefault="00153253" w:rsidP="00153253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Амёбы</w:t>
            </w:r>
          </w:p>
          <w:p w:rsidR="00153253" w:rsidRDefault="00153253" w:rsidP="00153253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Кораллы</w:t>
            </w:r>
          </w:p>
          <w:p w:rsidR="00153253" w:rsidRDefault="00153253" w:rsidP="00153253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Инфузории</w:t>
            </w:r>
          </w:p>
          <w:p w:rsidR="00153253" w:rsidRDefault="00153253" w:rsidP="00153253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Эвглены</w:t>
            </w:r>
          </w:p>
          <w:p w:rsidR="00D05FB7" w:rsidRPr="004B1E75" w:rsidRDefault="00153253" w:rsidP="00153253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>E) Медузы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10. </w:t>
            </w:r>
            <w:r w:rsidRPr="00B50D59">
              <w:rPr>
                <w:rFonts w:eastAsia="Times New Roman"/>
                <w:color w:val="000000"/>
                <w:lang w:eastAsia="ru-RU"/>
              </w:rPr>
              <w:t>Желудок многокамерный у млекопитающих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рукокрылых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грызунов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насекомых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хищных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жвачных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11.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 xml:space="preserve">Использование естественных врагов насекомых вредителей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>биологический метод борьбы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>механический метод борьбы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>химический метод борьбы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>агротехнические мероприятия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szCs w:val="24"/>
                <w:lang w:eastAsia="ru-RU"/>
              </w:rPr>
              <w:t>антропогенный метод борьбы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12.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Хеморецепторы  в  аорте и крупных артериях  возбуждаются  при  повышении  концентрации  углекислого  газа  в  крови направляя импульсы в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передний мозг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промежуточный мозг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средний мозг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мозжечок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продолговатый мозг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50D59">
              <w:rPr>
                <w:color w:val="000000"/>
                <w:lang w:val="kk-KZ"/>
              </w:rPr>
              <w:t xml:space="preserve">13.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Антитела – это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антибиотики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ослабленные бактерии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 xml:space="preserve">неклеточные формы жизни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 xml:space="preserve">клетки, выполняющие транспортную функцию 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особые белки  лимфоцитов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14.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 xml:space="preserve">Семенники образуют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Яйцеклетки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Зиготу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Зародыш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Зооспоры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Сперматозоиды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50D59">
              <w:rPr>
                <w:color w:val="000000"/>
                <w:lang w:val="kk-KZ"/>
              </w:rPr>
              <w:t xml:space="preserve">15. </w:t>
            </w:r>
            <w:r w:rsidRPr="00B50D59">
              <w:rPr>
                <w:rFonts w:eastAsia="Calibri"/>
                <w:color w:val="000000"/>
              </w:rPr>
              <w:t>Взгляд о занесении жизни с других планет, это теория</w:t>
            </w:r>
          </w:p>
          <w:p w:rsidR="00D05FB7" w:rsidRPr="00B50D59" w:rsidRDefault="00D05FB7" w:rsidP="00B50D59">
            <w:pPr>
              <w:ind w:left="400"/>
              <w:rPr>
                <w:rFonts w:eastAsia="Calibri"/>
                <w:color w:val="000000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Calibri"/>
                <w:color w:val="000000"/>
              </w:rPr>
              <w:t>Панспермии</w:t>
            </w:r>
          </w:p>
          <w:p w:rsidR="00D05FB7" w:rsidRPr="00B50D59" w:rsidRDefault="00D05FB7" w:rsidP="00B50D59">
            <w:pPr>
              <w:ind w:left="400"/>
              <w:rPr>
                <w:rFonts w:eastAsia="Calibri"/>
                <w:color w:val="000000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Calibri"/>
                <w:color w:val="000000"/>
              </w:rPr>
              <w:t>Самозарождения</w:t>
            </w:r>
          </w:p>
          <w:p w:rsidR="00D05FB7" w:rsidRPr="00B50D59" w:rsidRDefault="00D05FB7" w:rsidP="00B50D59">
            <w:pPr>
              <w:ind w:left="400"/>
              <w:rPr>
                <w:rFonts w:eastAsia="Calibri"/>
                <w:color w:val="000000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Calibri"/>
                <w:color w:val="000000"/>
              </w:rPr>
              <w:t>Креационизма</w:t>
            </w:r>
          </w:p>
          <w:p w:rsidR="00D05FB7" w:rsidRPr="00B50D59" w:rsidRDefault="00D05FB7" w:rsidP="00B50D59">
            <w:pPr>
              <w:ind w:left="400"/>
              <w:rPr>
                <w:rFonts w:eastAsia="Calibri"/>
                <w:color w:val="000000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Calibri"/>
                <w:color w:val="000000"/>
              </w:rPr>
              <w:t>Абиогенеза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Calibri"/>
                <w:color w:val="000000"/>
              </w:rPr>
              <w:t>Вечности жизни на земле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16.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«В гнилом мясе не зарождаются мухи, если они предварительно не отложили туда личинок» - это предположение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Л.Спалланцани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Ф.Реди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С.Миллера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Л.Пастера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Д.Холдейна</w:t>
            </w:r>
            <w:proofErr w:type="spellEnd"/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17. </w:t>
            </w:r>
            <w:r w:rsidRPr="00B50D59">
              <w:rPr>
                <w:rFonts w:eastAsia="Times New Roman"/>
                <w:color w:val="000000"/>
                <w:lang w:eastAsia="ru-RU"/>
              </w:rPr>
              <w:t>Относится к группе листостебельных мхов и является двудомным растением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ульва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цетрария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кладофора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кукушкин лен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каулерпа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18. </w:t>
            </w:r>
            <w:r w:rsidRPr="00B50D59">
              <w:rPr>
                <w:rFonts w:eastAsia="Times New Roman"/>
                <w:color w:val="000000"/>
                <w:lang w:eastAsia="ru-RU"/>
              </w:rPr>
              <w:t>Двоякодышащие  рыбы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рогозуб,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чешуйчатник</w:t>
            </w:r>
            <w:proofErr w:type="spellEnd"/>
            <w:r w:rsidRPr="00B50D59">
              <w:rPr>
                <w:rFonts w:eastAsia="Times New Roman"/>
                <w:color w:val="000000"/>
                <w:lang w:eastAsia="ru-RU"/>
              </w:rPr>
              <w:t>, протоптер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треска, навага, пикша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навага, протоптер, пикша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пикша, камбала, шип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треска,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чешуйчатник</w:t>
            </w:r>
            <w:proofErr w:type="spellEnd"/>
            <w:r w:rsidRPr="00B50D59">
              <w:rPr>
                <w:rFonts w:eastAsia="Times New Roman"/>
                <w:color w:val="000000"/>
                <w:lang w:eastAsia="ru-RU"/>
              </w:rPr>
              <w:t>, тюлька</w: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19. </w:t>
            </w:r>
            <w:r w:rsidRPr="00B50D59">
              <w:rPr>
                <w:rFonts w:eastAsia="Times New Roman"/>
                <w:color w:val="000000"/>
                <w:lang w:eastAsia="ru-RU"/>
              </w:rPr>
              <w:t>Жирорастворимый витамин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РР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position w:val="-16"/>
                <w:szCs w:val="24"/>
                <w:lang w:eastAsia="ru-RU"/>
              </w:rPr>
              <w:object w:dxaOrig="38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8pt;height:21.15pt" o:ole="">
                  <v:imagedata r:id="rId7" o:title=""/>
                </v:shape>
                <o:OLEObject Type="Embed" ProgID="Equation.3" ShapeID="_x0000_i1025" DrawAspect="Content" ObjectID="_1566890507" r:id="rId8"/>
              </w:objec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position w:val="-16"/>
                <w:szCs w:val="24"/>
                <w:lang w:eastAsia="ru-RU"/>
              </w:rPr>
              <w:object w:dxaOrig="460" w:dyaOrig="420">
                <v:shape id="_x0000_i1026" type="#_x0000_t75" style="width:23.5pt;height:21.15pt" o:ole="">
                  <v:imagedata r:id="rId9" o:title=""/>
                </v:shape>
                <o:OLEObject Type="Embed" ProgID="Equation.3" ShapeID="_x0000_i1026" DrawAspect="Content" ObjectID="_1566890508" r:id="rId10"/>
              </w:object>
            </w:r>
          </w:p>
        </w:tc>
      </w:tr>
      <w:tr w:rsidR="00D05FB7" w:rsidRPr="00B50D59" w:rsidTr="00F912A2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50D59">
              <w:rPr>
                <w:color w:val="000000"/>
                <w:lang w:val="kk-KZ"/>
              </w:rPr>
              <w:t xml:space="preserve">20. </w:t>
            </w:r>
            <w:r w:rsidRPr="00B50D59">
              <w:rPr>
                <w:rFonts w:eastAsia="Times New Roman"/>
                <w:color w:val="000000"/>
                <w:lang w:eastAsia="ru-RU"/>
              </w:rPr>
              <w:t>Человек появился в эру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Мезозойскую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Архейскую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Протерозойскую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Палеозойскую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Кайнозойскую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/>
              <w:rPr>
                <w:color w:val="000000"/>
              </w:rPr>
            </w:pP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/>
              <w:rPr>
                <w:color w:val="000000"/>
                <w:lang w:val="kk-KZ"/>
              </w:rPr>
            </w:pPr>
            <w:r w:rsidRPr="00B50D59">
              <w:rPr>
                <w:b/>
                <w:i/>
                <w:color w:val="000000"/>
                <w:lang w:val="kk-KZ"/>
              </w:rPr>
              <w:t>Инструкция:</w:t>
            </w:r>
            <w:r w:rsidRPr="00B50D59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50D59">
              <w:rPr>
                <w:color w:val="000000"/>
                <w:lang w:val="kk-KZ"/>
              </w:rPr>
              <w:t>.</w:t>
            </w:r>
          </w:p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21. </w:t>
            </w:r>
            <w:r w:rsidRPr="00B50D59">
              <w:rPr>
                <w:rFonts w:eastAsia="Times New Roman"/>
                <w:color w:val="000000"/>
                <w:lang w:eastAsia="ru-RU"/>
              </w:rPr>
              <w:t>Наука о грибах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География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Экология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Генетика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Микология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Бриология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Цитология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Биология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Селекция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22. </w:t>
            </w:r>
            <w:r w:rsidRPr="00B50D59">
              <w:rPr>
                <w:rFonts w:eastAsia="Times New Roman"/>
                <w:color w:val="000000"/>
                <w:lang w:eastAsia="ru-RU"/>
              </w:rPr>
              <w:t>Личинка медузы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Спора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Нимфа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Заросток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Зигота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Планула</w:t>
            </w:r>
            <w:proofErr w:type="spellEnd"/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Гусеница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Гаструла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Имаго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23. </w:t>
            </w:r>
            <w:r w:rsidRPr="00B50D59">
              <w:rPr>
                <w:rFonts w:eastAsia="Times New Roman"/>
                <w:color w:val="000000"/>
                <w:lang w:eastAsia="ru-RU"/>
              </w:rPr>
              <w:t>Болезни, вызванные простейшими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туберкулез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лейшманиоз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дизентерия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бешенство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грипп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малярия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СПИД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корь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24. </w:t>
            </w:r>
            <w:r w:rsidRPr="00B50D59">
              <w:rPr>
                <w:rFonts w:eastAsia="Times New Roman"/>
                <w:color w:val="000000"/>
                <w:lang w:eastAsia="ru-RU"/>
              </w:rPr>
              <w:t>Органические вещества клетки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белки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углеводы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кальций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жиры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калий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фосфор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натрий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вода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25. </w:t>
            </w:r>
            <w:r w:rsidRPr="00B50D59">
              <w:rPr>
                <w:rFonts w:eastAsia="Times New Roman"/>
                <w:color w:val="000000"/>
                <w:lang w:eastAsia="ru-RU"/>
              </w:rPr>
              <w:t>Органы осязания воспринимают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запах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цвет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тепло и холод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прикосновение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звук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свет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вкус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боль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26. </w:t>
            </w:r>
            <w:r w:rsidRPr="00B50D59">
              <w:rPr>
                <w:rFonts w:eastAsia="Times New Roman"/>
                <w:color w:val="000000"/>
                <w:lang w:eastAsia="ru-RU"/>
              </w:rPr>
              <w:t>Типы пластид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лейкопласты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рибосомы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митохондрии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центриоли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хромопласты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лизосомы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вакуоли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27. </w:t>
            </w:r>
            <w:r w:rsidRPr="00B50D59">
              <w:rPr>
                <w:rFonts w:eastAsia="Times New Roman"/>
                <w:color w:val="000000"/>
                <w:lang w:eastAsia="ru-RU"/>
              </w:rPr>
              <w:t>Признаки однодольных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две семядоли в зародыше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мочковатая корневая система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стержневая корневая система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число частей цветка кратно пяти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жилкование сетчатое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жилкование параллельное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семенная кожура легко отделяется от семядолей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число частей цветка кратно трем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28.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Плоды и соцветия семейства крестоцветных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кисть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боб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корзинка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зонтик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ягода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коробочка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стручок 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зерновка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29.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Виды ядовитых змей в Казахстане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степная гадюка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центральноазиатская</w:t>
            </w:r>
            <w:proofErr w:type="spellEnd"/>
            <w:r w:rsidRPr="00B50D59">
              <w:rPr>
                <w:rFonts w:eastAsia="Times New Roman"/>
                <w:color w:val="000000"/>
                <w:lang w:eastAsia="ru-RU"/>
              </w:rPr>
              <w:t xml:space="preserve"> ящурка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желтопузик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гюрза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пестрая круглоголовка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стрела-змея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уж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удав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30. </w:t>
            </w:r>
            <w:r w:rsidRPr="00B50D59">
              <w:rPr>
                <w:rFonts w:eastAsia="Times New Roman"/>
                <w:color w:val="000000"/>
                <w:lang w:eastAsia="ru-RU"/>
              </w:rPr>
              <w:t>Основные особенности кишечнополостных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лучевая симметрия тела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наличие дыхательной системы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одноклеточные формы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2 слоя клеток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паразиты животных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наличие стрекательных клеток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3 слоя клеток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наличие кровеносной системы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31. </w:t>
            </w:r>
            <w:r w:rsidRPr="00B50D59">
              <w:rPr>
                <w:rFonts w:eastAsia="Times New Roman"/>
                <w:color w:val="000000"/>
                <w:lang w:eastAsia="ru-RU"/>
              </w:rPr>
              <w:t>Виды ящериц, занесенные в Красную Книгу Казахстана:</w:t>
            </w:r>
            <w:r w:rsidRPr="00B50D59">
              <w:rPr>
                <w:color w:val="000000"/>
              </w:rPr>
              <w:t xml:space="preserve"> 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proofErr w:type="spellStart"/>
            <w:r w:rsidRPr="00B50D59">
              <w:rPr>
                <w:rFonts w:eastAsia="Times New Roman"/>
                <w:color w:val="000000"/>
                <w:lang w:eastAsia="ru-RU"/>
              </w:rPr>
              <w:t>геккон</w:t>
            </w:r>
            <w:proofErr w:type="spellEnd"/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игуана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агама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желтопузик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желтобрюхий полоз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хамелеон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глазчатая ящерица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серый варан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32. </w:t>
            </w:r>
            <w:r w:rsidRPr="00B50D59">
              <w:rPr>
                <w:rFonts w:eastAsia="Times New Roman"/>
                <w:color w:val="000000"/>
                <w:lang w:eastAsia="ru-RU"/>
              </w:rPr>
              <w:t>Артериальная кровь течет по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нижней полой вене 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легочной артерии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печеночная вена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сонной артерии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венам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верхней полой вене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легочной вене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аорте</w:t>
            </w:r>
          </w:p>
        </w:tc>
      </w:tr>
      <w:tr w:rsidR="00D05FB7" w:rsidRPr="00153253" w:rsidTr="00B50D59">
        <w:trPr>
          <w:cantSplit/>
        </w:trPr>
        <w:tc>
          <w:tcPr>
            <w:tcW w:w="9640" w:type="dxa"/>
            <w:shd w:val="clear" w:color="auto" w:fill="auto"/>
          </w:tcPr>
          <w:p w:rsidR="00153253" w:rsidRPr="0024753A" w:rsidRDefault="00153253" w:rsidP="0015325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  <w:lang w:val="kk-KZ"/>
              </w:rPr>
              <w:t>33.</w:t>
            </w:r>
            <w:r w:rsidRPr="004B1E75">
              <w:rPr>
                <w:color w:val="000000"/>
              </w:rPr>
              <w:t xml:space="preserve"> </w:t>
            </w:r>
            <w:r w:rsidRPr="0024753A">
              <w:rPr>
                <w:rFonts w:eastAsia="Times New Roman"/>
                <w:color w:val="000000"/>
                <w:lang w:eastAsia="ru-RU"/>
              </w:rPr>
              <w:t>Кровь выполняет функции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A) </w:t>
            </w:r>
            <w:r w:rsidRPr="0024753A">
              <w:rPr>
                <w:rFonts w:eastAsia="Times New Roman"/>
                <w:color w:val="000000"/>
                <w:lang w:eastAsia="ru-RU"/>
              </w:rPr>
              <w:t>пищеварительную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B) </w:t>
            </w:r>
            <w:r w:rsidRPr="0024753A">
              <w:rPr>
                <w:rFonts w:eastAsia="Times New Roman"/>
                <w:color w:val="000000"/>
                <w:lang w:eastAsia="ru-RU"/>
              </w:rPr>
              <w:t>опорную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C) </w:t>
            </w:r>
            <w:r w:rsidRPr="0024753A">
              <w:rPr>
                <w:rFonts w:eastAsia="Times New Roman"/>
                <w:color w:val="000000"/>
                <w:lang w:eastAsia="ru-RU"/>
              </w:rPr>
              <w:t>транспортную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D) </w:t>
            </w:r>
            <w:r w:rsidRPr="0024753A">
              <w:rPr>
                <w:rFonts w:eastAsia="Times New Roman"/>
                <w:color w:val="000000"/>
                <w:lang w:eastAsia="ru-RU"/>
              </w:rPr>
              <w:t>осязательную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E) </w:t>
            </w:r>
            <w:r w:rsidRPr="0024753A">
              <w:rPr>
                <w:rFonts w:eastAsia="Times New Roman"/>
                <w:color w:val="000000"/>
                <w:lang w:eastAsia="ru-RU"/>
              </w:rPr>
              <w:t>защитную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F) </w:t>
            </w:r>
            <w:r w:rsidRPr="0024753A">
              <w:rPr>
                <w:rFonts w:eastAsia="Times New Roman"/>
                <w:color w:val="000000"/>
                <w:lang w:eastAsia="ru-RU"/>
              </w:rPr>
              <w:t>гуморальную</w:t>
            </w:r>
          </w:p>
          <w:p w:rsidR="00153253" w:rsidRPr="0024753A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753A">
              <w:rPr>
                <w:color w:val="000000"/>
              </w:rPr>
              <w:t xml:space="preserve">G) </w:t>
            </w:r>
            <w:r w:rsidRPr="0024753A">
              <w:rPr>
                <w:rFonts w:eastAsia="Times New Roman"/>
                <w:color w:val="000000"/>
                <w:lang w:eastAsia="ru-RU"/>
              </w:rPr>
              <w:t>выделительную</w:t>
            </w:r>
          </w:p>
          <w:p w:rsidR="00D05FB7" w:rsidRPr="004B1E75" w:rsidRDefault="00153253" w:rsidP="00153253">
            <w:pPr>
              <w:ind w:left="400"/>
              <w:rPr>
                <w:color w:val="000000"/>
              </w:rPr>
            </w:pPr>
            <w:r w:rsidRPr="0024753A">
              <w:rPr>
                <w:color w:val="000000"/>
              </w:rPr>
              <w:t xml:space="preserve">H) </w:t>
            </w:r>
            <w:r w:rsidRPr="0024753A">
              <w:rPr>
                <w:rFonts w:eastAsia="Times New Roman"/>
                <w:color w:val="000000"/>
                <w:lang w:eastAsia="ru-RU"/>
              </w:rPr>
              <w:t>двигательную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34. </w:t>
            </w:r>
            <w:r w:rsidRPr="00B50D59">
              <w:rPr>
                <w:rFonts w:eastAsia="Times New Roman"/>
                <w:color w:val="000000"/>
                <w:lang w:val="kk-KZ" w:eastAsia="ru-RU"/>
              </w:rPr>
              <w:t>При</w:t>
            </w:r>
            <w:r w:rsidRPr="00B50D59">
              <w:rPr>
                <w:rFonts w:eastAsia="Times New Roman"/>
                <w:color w:val="000000"/>
                <w:lang w:eastAsia="ru-RU"/>
              </w:rPr>
              <w:t xml:space="preserve"> вдохе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диафрагма уплощается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объем грудной полости уменьшается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объем грудной полости увеличивается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диафрагма поднимается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давление уменьшается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дыхательные мышцы расслабляются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давление увеличивается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объем легких уменьшается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153253" w:rsidRPr="0027159C" w:rsidRDefault="00D05FB7" w:rsidP="0015325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35. </w:t>
            </w:r>
            <w:r w:rsidR="00153253" w:rsidRPr="0027159C">
              <w:rPr>
                <w:rFonts w:eastAsia="Times New Roman"/>
                <w:color w:val="000000"/>
                <w:lang w:val="kk-KZ" w:eastAsia="ru-RU"/>
              </w:rPr>
              <w:t xml:space="preserve">В </w:t>
            </w:r>
            <w:r w:rsidR="00153253" w:rsidRPr="0027159C">
              <w:rPr>
                <w:rFonts w:eastAsia="Times New Roman"/>
                <w:color w:val="000000"/>
                <w:lang w:eastAsia="ru-RU"/>
              </w:rPr>
              <w:t xml:space="preserve">биотехнологии используются 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A) </w:t>
            </w:r>
            <w:r w:rsidRPr="0027159C">
              <w:rPr>
                <w:rFonts w:eastAsia="Times New Roman"/>
                <w:color w:val="000000"/>
                <w:lang w:eastAsia="ru-RU"/>
              </w:rPr>
              <w:t>бактерии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B) </w:t>
            </w:r>
            <w:r w:rsidRPr="0027159C">
              <w:rPr>
                <w:rFonts w:eastAsia="Times New Roman"/>
                <w:color w:val="000000"/>
                <w:lang w:eastAsia="ru-RU"/>
              </w:rPr>
              <w:t>фруктоза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C) </w:t>
            </w:r>
            <w:r w:rsidRPr="0027159C">
              <w:rPr>
                <w:rFonts w:eastAsia="Times New Roman"/>
                <w:color w:val="000000"/>
                <w:lang w:eastAsia="ru-RU"/>
              </w:rPr>
              <w:t>кальция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D) </w:t>
            </w:r>
            <w:r w:rsidRPr="0027159C">
              <w:rPr>
                <w:rFonts w:eastAsia="Times New Roman"/>
                <w:color w:val="000000"/>
                <w:lang w:eastAsia="ru-RU"/>
              </w:rPr>
              <w:t>дрожжи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E) </w:t>
            </w:r>
            <w:r w:rsidRPr="0027159C">
              <w:rPr>
                <w:rFonts w:eastAsia="Times New Roman"/>
                <w:color w:val="000000"/>
                <w:lang w:eastAsia="ru-RU"/>
              </w:rPr>
              <w:t>фосфора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F) </w:t>
            </w:r>
            <w:r w:rsidRPr="0027159C">
              <w:rPr>
                <w:rFonts w:eastAsia="Times New Roman"/>
                <w:color w:val="000000"/>
                <w:lang w:eastAsia="ru-RU"/>
              </w:rPr>
              <w:t>глюкоза</w:t>
            </w:r>
          </w:p>
          <w:p w:rsidR="00153253" w:rsidRPr="0027159C" w:rsidRDefault="00153253" w:rsidP="0015325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7159C">
              <w:rPr>
                <w:color w:val="000000"/>
              </w:rPr>
              <w:t xml:space="preserve">G) </w:t>
            </w:r>
            <w:r w:rsidRPr="0027159C">
              <w:rPr>
                <w:rFonts w:eastAsia="Times New Roman"/>
                <w:color w:val="000000"/>
                <w:lang w:eastAsia="ru-RU"/>
              </w:rPr>
              <w:t>минералы</w:t>
            </w:r>
          </w:p>
          <w:p w:rsidR="00D05FB7" w:rsidRPr="004B1E75" w:rsidRDefault="00153253" w:rsidP="00153253">
            <w:pPr>
              <w:ind w:left="400"/>
              <w:rPr>
                <w:color w:val="000000"/>
              </w:rPr>
            </w:pPr>
            <w:r w:rsidRPr="0027159C">
              <w:rPr>
                <w:color w:val="000000"/>
              </w:rPr>
              <w:t xml:space="preserve">H) </w:t>
            </w:r>
            <w:r w:rsidRPr="0027159C">
              <w:rPr>
                <w:rFonts w:eastAsia="Times New Roman"/>
                <w:color w:val="000000"/>
                <w:lang w:eastAsia="ru-RU"/>
              </w:rPr>
              <w:t>микроорганизмы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36. </w:t>
            </w:r>
            <w:r w:rsidRPr="00B50D59">
              <w:rPr>
                <w:rFonts w:eastAsia="Times New Roman"/>
                <w:color w:val="000000"/>
                <w:lang w:eastAsia="ru-RU"/>
              </w:rPr>
              <w:t>В тонком кишечнике человека происходят процессы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окончательного расщепления белков и углеводов до мономеров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переваривания растительной клетчатки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выделение слюны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эмульгирования жиров под действием желчи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формирования пищевого комка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всасывания аминокислот и простых углеводов в кровь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обезвреживания ядов под действием ферментов печени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обеззараживания и измельчения пищи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37. </w:t>
            </w:r>
            <w:r w:rsidRPr="00B50D59">
              <w:rPr>
                <w:rFonts w:eastAsia="Times New Roman"/>
                <w:color w:val="000000"/>
                <w:lang w:eastAsia="ru-RU"/>
              </w:rPr>
              <w:t>Средиземноморский центр-родина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картофель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пшеница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капуста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="00B7553B">
              <w:rPr>
                <w:rFonts w:eastAsia="Times New Roman"/>
                <w:color w:val="000000"/>
                <w:lang w:eastAsia="ru-RU"/>
              </w:rPr>
              <w:t>клевер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кукуруза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маслина</w:t>
            </w:r>
          </w:p>
          <w:p w:rsidR="00D05FB7" w:rsidRPr="00B50D59" w:rsidRDefault="00D05FB7" w:rsidP="00B50D5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томат</w:t>
            </w:r>
          </w:p>
          <w:p w:rsidR="00D05FB7" w:rsidRPr="00B50D59" w:rsidRDefault="00D05FB7" w:rsidP="00B50D59">
            <w:pPr>
              <w:ind w:left="400"/>
              <w:jc w:val="both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фасоль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38. </w:t>
            </w:r>
            <w:r w:rsidRPr="00B50D59">
              <w:rPr>
                <w:rFonts w:eastAsia="Times New Roman"/>
                <w:color w:val="000000"/>
                <w:lang w:eastAsia="ru-RU"/>
              </w:rPr>
              <w:t>Выберите признаки, которыми позвоночные отличаются от ланцетника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нет обособленной головы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на голове имеются парные глаза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наличие щупалец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замкнутая кровеносная система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есть сердце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нервная система на спинной стороне тела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отсутствуют органы чувств</w:t>
            </w:r>
          </w:p>
          <w:p w:rsidR="00D05FB7" w:rsidRPr="00B50D59" w:rsidRDefault="00D05FB7" w:rsidP="00B50D59">
            <w:pPr>
              <w:shd w:val="clear" w:color="auto" w:fill="FFFFFF"/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есть хвост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D05FB7" w:rsidRPr="00B50D59" w:rsidRDefault="00D05FB7" w:rsidP="00B50D59">
            <w:pPr>
              <w:ind w:left="400" w:hanging="400"/>
              <w:rPr>
                <w:color w:val="000000"/>
              </w:rPr>
            </w:pPr>
            <w:r w:rsidRPr="00B50D59">
              <w:rPr>
                <w:color w:val="000000"/>
                <w:lang w:val="kk-KZ"/>
              </w:rPr>
              <w:t xml:space="preserve">39. </w:t>
            </w:r>
            <w:r w:rsidRPr="00B50D59">
              <w:rPr>
                <w:rFonts w:eastAsia="Times New Roman"/>
                <w:color w:val="000000"/>
                <w:lang w:eastAsia="ru-RU"/>
              </w:rPr>
              <w:t>В состав рефлекторной дуги коленного рефлекса входят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A) </w:t>
            </w:r>
            <w:r w:rsidRPr="00B50D59">
              <w:rPr>
                <w:rFonts w:eastAsia="Times New Roman"/>
                <w:color w:val="000000"/>
                <w:lang w:eastAsia="ru-RU"/>
              </w:rPr>
              <w:t>двигательный нейрон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B) </w:t>
            </w:r>
            <w:r w:rsidRPr="00B50D59">
              <w:rPr>
                <w:rFonts w:eastAsia="Times New Roman"/>
                <w:color w:val="000000"/>
                <w:lang w:eastAsia="ru-RU"/>
              </w:rPr>
              <w:t>чувствительный нейрон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C) </w:t>
            </w:r>
            <w:r w:rsidRPr="00B50D59">
              <w:rPr>
                <w:rFonts w:eastAsia="Times New Roman"/>
                <w:color w:val="000000"/>
                <w:lang w:eastAsia="ru-RU"/>
              </w:rPr>
              <w:t>почки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D) </w:t>
            </w:r>
            <w:r w:rsidRPr="00B50D59">
              <w:rPr>
                <w:rFonts w:eastAsia="Times New Roman"/>
                <w:color w:val="000000"/>
                <w:lang w:eastAsia="ru-RU"/>
              </w:rPr>
              <w:t>рецептор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E) </w:t>
            </w:r>
            <w:r w:rsidRPr="00B50D59">
              <w:rPr>
                <w:rFonts w:eastAsia="Times New Roman"/>
                <w:color w:val="000000"/>
                <w:lang w:eastAsia="ru-RU"/>
              </w:rPr>
              <w:t>сердце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F) </w:t>
            </w:r>
            <w:r w:rsidRPr="00B50D59">
              <w:rPr>
                <w:rFonts w:eastAsia="Times New Roman"/>
                <w:color w:val="000000"/>
                <w:lang w:eastAsia="ru-RU"/>
              </w:rPr>
              <w:t>кожа и волосы</w:t>
            </w:r>
          </w:p>
          <w:p w:rsidR="00D05FB7" w:rsidRPr="00B50D59" w:rsidRDefault="00D05FB7" w:rsidP="00B50D5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</w:rPr>
              <w:t xml:space="preserve">G) </w:t>
            </w:r>
            <w:r w:rsidRPr="00B50D59">
              <w:rPr>
                <w:rFonts w:eastAsia="Times New Roman"/>
                <w:color w:val="000000"/>
                <w:lang w:eastAsia="ru-RU"/>
              </w:rPr>
              <w:t>печень</w:t>
            </w:r>
          </w:p>
          <w:p w:rsidR="00D05FB7" w:rsidRPr="00B50D59" w:rsidRDefault="00D05FB7" w:rsidP="00B50D59">
            <w:pPr>
              <w:ind w:left="400"/>
              <w:rPr>
                <w:color w:val="000000"/>
              </w:rPr>
            </w:pPr>
            <w:r w:rsidRPr="00B50D59">
              <w:rPr>
                <w:color w:val="000000"/>
              </w:rPr>
              <w:t xml:space="preserve">H) </w:t>
            </w:r>
            <w:r w:rsidRPr="00B50D59">
              <w:rPr>
                <w:rFonts w:eastAsia="Times New Roman"/>
                <w:color w:val="000000"/>
                <w:lang w:eastAsia="ru-RU"/>
              </w:rPr>
              <w:t>селезенка</w:t>
            </w:r>
          </w:p>
        </w:tc>
      </w:tr>
      <w:tr w:rsidR="00D05FB7" w:rsidRPr="00B50D59" w:rsidTr="00B50D59">
        <w:trPr>
          <w:cantSplit/>
        </w:trPr>
        <w:tc>
          <w:tcPr>
            <w:tcW w:w="9640" w:type="dxa"/>
            <w:shd w:val="clear" w:color="auto" w:fill="auto"/>
          </w:tcPr>
          <w:p w:rsidR="000E3AED" w:rsidRPr="002E26F3" w:rsidRDefault="00D05FB7" w:rsidP="000E3AE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50D59">
              <w:rPr>
                <w:color w:val="000000"/>
                <w:lang w:val="kk-KZ"/>
              </w:rPr>
              <w:lastRenderedPageBreak/>
              <w:t xml:space="preserve">40. </w:t>
            </w:r>
            <w:r w:rsidR="000E3AED" w:rsidRPr="002E26F3">
              <w:rPr>
                <w:rFonts w:eastAsia="Times New Roman"/>
                <w:color w:val="000000"/>
                <w:lang w:eastAsia="ru-RU"/>
              </w:rPr>
              <w:t>К формам борьбы за существование относятся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A) </w:t>
            </w:r>
            <w:r w:rsidRPr="002E26F3">
              <w:rPr>
                <w:rFonts w:eastAsia="Times New Roman"/>
                <w:color w:val="000000"/>
                <w:lang w:eastAsia="ru-RU"/>
              </w:rPr>
              <w:t>межвидовая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B) </w:t>
            </w:r>
            <w:r w:rsidRPr="002E26F3">
              <w:rPr>
                <w:rFonts w:eastAsia="Times New Roman"/>
                <w:color w:val="000000"/>
                <w:lang w:eastAsia="ru-RU"/>
              </w:rPr>
              <w:t>естественный отбор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C) </w:t>
            </w:r>
            <w:r w:rsidRPr="002E26F3">
              <w:rPr>
                <w:rFonts w:eastAsia="Times New Roman"/>
                <w:color w:val="000000"/>
                <w:lang w:eastAsia="ru-RU"/>
              </w:rPr>
              <w:t>популяционные волны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D) </w:t>
            </w:r>
            <w:r w:rsidRPr="002E26F3">
              <w:rPr>
                <w:rFonts w:eastAsia="Times New Roman"/>
                <w:color w:val="000000"/>
                <w:lang w:eastAsia="ru-RU"/>
              </w:rPr>
              <w:t>внутривидовая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E) </w:t>
            </w:r>
            <w:r w:rsidRPr="002E26F3">
              <w:rPr>
                <w:rFonts w:eastAsia="Times New Roman"/>
                <w:color w:val="000000"/>
                <w:lang w:eastAsia="ru-RU"/>
              </w:rPr>
              <w:t>мутационная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F) </w:t>
            </w:r>
            <w:r w:rsidRPr="002E26F3">
              <w:rPr>
                <w:rFonts w:eastAsia="Times New Roman"/>
                <w:color w:val="000000"/>
                <w:lang w:eastAsia="ru-RU"/>
              </w:rPr>
              <w:t>с неблагоприятными условиями среды</w:t>
            </w:r>
          </w:p>
          <w:p w:rsidR="000E3AED" w:rsidRPr="002E26F3" w:rsidRDefault="000E3AED" w:rsidP="000E3AE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6F3">
              <w:rPr>
                <w:color w:val="000000"/>
              </w:rPr>
              <w:t xml:space="preserve">G) </w:t>
            </w:r>
            <w:r w:rsidRPr="002E26F3">
              <w:rPr>
                <w:rFonts w:eastAsia="Times New Roman"/>
                <w:color w:val="000000"/>
                <w:lang w:eastAsia="ru-RU"/>
              </w:rPr>
              <w:t>искусственный отбор</w:t>
            </w:r>
          </w:p>
          <w:p w:rsidR="00D05FB7" w:rsidRPr="000E3AED" w:rsidRDefault="000E3AED" w:rsidP="000E3AED">
            <w:pPr>
              <w:ind w:left="400"/>
              <w:rPr>
                <w:color w:val="000000"/>
              </w:rPr>
            </w:pPr>
            <w:r w:rsidRPr="002E26F3">
              <w:rPr>
                <w:color w:val="000000"/>
              </w:rPr>
              <w:t xml:space="preserve">H) </w:t>
            </w:r>
            <w:r w:rsidRPr="002E26F3">
              <w:rPr>
                <w:rFonts w:eastAsia="Times New Roman"/>
                <w:color w:val="000000"/>
                <w:lang w:eastAsia="ru-RU"/>
              </w:rPr>
              <w:t>изоляция</w:t>
            </w:r>
          </w:p>
        </w:tc>
      </w:tr>
    </w:tbl>
    <w:p w:rsidR="00D05FB7" w:rsidRPr="00B50D59" w:rsidRDefault="00D05FB7" w:rsidP="00B50D59">
      <w:pPr>
        <w:ind w:left="400"/>
        <w:rPr>
          <w:color w:val="000000"/>
        </w:rPr>
      </w:pPr>
      <w:bookmarkStart w:id="0" w:name="_GoBack"/>
      <w:bookmarkEnd w:id="0"/>
    </w:p>
    <w:sectPr w:rsidR="00D05FB7" w:rsidRPr="00B50D59" w:rsidSect="00D05F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D1" w:rsidRDefault="003B76D1" w:rsidP="00D05FB7">
      <w:pPr>
        <w:spacing w:line="240" w:lineRule="auto"/>
      </w:pPr>
      <w:r>
        <w:separator/>
      </w:r>
    </w:p>
  </w:endnote>
  <w:endnote w:type="continuationSeparator" w:id="0">
    <w:p w:rsidR="003B76D1" w:rsidRDefault="003B76D1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D1" w:rsidRDefault="003B76D1" w:rsidP="00D05FB7">
      <w:pPr>
        <w:spacing w:line="240" w:lineRule="auto"/>
      </w:pPr>
      <w:r>
        <w:separator/>
      </w:r>
    </w:p>
  </w:footnote>
  <w:footnote w:type="continuationSeparator" w:id="0">
    <w:p w:rsidR="003B76D1" w:rsidRDefault="003B76D1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7835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3538">
      <w:rPr>
        <w:rStyle w:val="a5"/>
        <w:noProof/>
      </w:rPr>
      <w:t>8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3B76D1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A0EE2"/>
    <w:rsid w:val="00783538"/>
    <w:rsid w:val="007A1FD7"/>
    <w:rsid w:val="008027B9"/>
    <w:rsid w:val="00847495"/>
    <w:rsid w:val="008A1156"/>
    <w:rsid w:val="008F20AB"/>
    <w:rsid w:val="009506C3"/>
    <w:rsid w:val="00A1059B"/>
    <w:rsid w:val="00A27F6C"/>
    <w:rsid w:val="00A60520"/>
    <w:rsid w:val="00AB75F9"/>
    <w:rsid w:val="00AC1BB9"/>
    <w:rsid w:val="00AC4CB9"/>
    <w:rsid w:val="00B65177"/>
    <w:rsid w:val="00B7553B"/>
    <w:rsid w:val="00B82CCF"/>
    <w:rsid w:val="00CC280C"/>
    <w:rsid w:val="00D05FB7"/>
    <w:rsid w:val="00D25BDF"/>
    <w:rsid w:val="00D27E99"/>
    <w:rsid w:val="00D43475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950</Words>
  <Characters>5420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29</cp:revision>
  <dcterms:created xsi:type="dcterms:W3CDTF">2017-08-21T12:50:00Z</dcterms:created>
  <dcterms:modified xsi:type="dcterms:W3CDTF">2017-09-14T04:35:00Z</dcterms:modified>
</cp:coreProperties>
</file>